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ADB94" w14:textId="77777777" w:rsidR="00941CBA" w:rsidRPr="00C61F22" w:rsidRDefault="00941CBA" w:rsidP="0040799D">
      <w:pPr>
        <w:keepNext/>
        <w:widowControl w:val="0"/>
        <w:autoSpaceDE w:val="0"/>
        <w:autoSpaceDN w:val="0"/>
        <w:adjustRightInd w:val="0"/>
        <w:spacing w:before="240" w:after="120"/>
        <w:ind w:right="45"/>
        <w:rPr>
          <w:rFonts w:asciiTheme="minorHAnsi" w:hAnsiTheme="minorHAnsi" w:cstheme="minorHAnsi"/>
          <w:b/>
          <w:sz w:val="24"/>
          <w:szCs w:val="24"/>
        </w:rPr>
      </w:pPr>
      <w:bookmarkStart w:id="0" w:name="_Toc274742414"/>
      <w:bookmarkStart w:id="1" w:name="_Toc274742415"/>
      <w:bookmarkStart w:id="2" w:name="_Hlk116638782"/>
      <w:r w:rsidRPr="00C61F22">
        <w:rPr>
          <w:rFonts w:asciiTheme="minorHAnsi" w:hAnsiTheme="minorHAnsi" w:cstheme="minorHAnsi"/>
          <w:b/>
          <w:sz w:val="24"/>
          <w:szCs w:val="24"/>
        </w:rPr>
        <w:t>Załącznik nr 3 do SWZ (składają wszyscy Wykonawcy)</w:t>
      </w:r>
    </w:p>
    <w:p w14:paraId="2EC68BE4" w14:textId="77777777" w:rsidR="00941CBA" w:rsidRPr="00C61F22" w:rsidRDefault="00941CBA" w:rsidP="00941CBA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C61F22">
        <w:rPr>
          <w:rFonts w:asciiTheme="minorHAnsi" w:hAnsiTheme="minorHAnsi" w:cstheme="minorHAnsi"/>
          <w:b/>
          <w:sz w:val="32"/>
          <w:szCs w:val="24"/>
        </w:rPr>
        <w:t xml:space="preserve">Oświadczenie wykonawcy </w:t>
      </w:r>
    </w:p>
    <w:p w14:paraId="11F17C7A" w14:textId="77777777" w:rsidR="00941CBA" w:rsidRPr="00C61F22" w:rsidRDefault="00941CBA" w:rsidP="00941CBA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61F22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z dnia 11 września 2019 r. </w:t>
      </w:r>
      <w:r w:rsidRPr="00C61F22">
        <w:rPr>
          <w:rFonts w:asciiTheme="minorHAnsi" w:hAnsiTheme="minorHAnsi" w:cstheme="minorHAnsi"/>
          <w:b/>
          <w:sz w:val="22"/>
          <w:szCs w:val="22"/>
        </w:rPr>
        <w:br/>
        <w:t>Prawo zamówień publicznych</w:t>
      </w:r>
    </w:p>
    <w:p w14:paraId="78411535" w14:textId="77777777" w:rsidR="00941CBA" w:rsidRPr="00C61F22" w:rsidRDefault="00941CBA" w:rsidP="00941CBA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61F22">
        <w:rPr>
          <w:rFonts w:asciiTheme="minorHAnsi" w:hAnsiTheme="minorHAnsi" w:cstheme="minorHAnsi"/>
          <w:b/>
          <w:sz w:val="22"/>
          <w:szCs w:val="22"/>
          <w:u w:val="single"/>
        </w:rPr>
        <w:t>DOTYCZĄCE PRZESŁANEK WYKLUCZENIA Z POSTĘPOWANIA</w:t>
      </w:r>
    </w:p>
    <w:p w14:paraId="73D777A1" w14:textId="77777777" w:rsidR="00941CBA" w:rsidRPr="00C61F22" w:rsidRDefault="00941CBA" w:rsidP="00941CBA">
      <w:pPr>
        <w:keepNext/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4"/>
          <w:szCs w:val="4"/>
        </w:rPr>
      </w:pPr>
    </w:p>
    <w:p w14:paraId="2C15528D" w14:textId="77777777" w:rsidR="00941CBA" w:rsidRPr="00C61F22" w:rsidRDefault="00941CBA" w:rsidP="00941CBA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120"/>
        <w:ind w:right="45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1F22">
        <w:rPr>
          <w:rFonts w:asciiTheme="minorHAnsi" w:hAnsiTheme="minorHAnsi" w:cstheme="minorHAnsi"/>
          <w:b/>
          <w:sz w:val="24"/>
          <w:szCs w:val="24"/>
        </w:rPr>
        <w:t>ZAMAWIAJĄCY:</w:t>
      </w:r>
    </w:p>
    <w:p w14:paraId="1271479A" w14:textId="77777777" w:rsidR="0040799D" w:rsidRPr="00C61F22" w:rsidRDefault="0040799D" w:rsidP="0040799D">
      <w:pPr>
        <w:keepNext/>
        <w:keepLines/>
        <w:widowControl w:val="0"/>
        <w:spacing w:before="120" w:after="120"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C61F22">
        <w:rPr>
          <w:rFonts w:asciiTheme="minorHAnsi" w:hAnsiTheme="minorHAnsi" w:cstheme="minorHAnsi"/>
          <w:b/>
          <w:color w:val="000000"/>
          <w:sz w:val="24"/>
          <w:szCs w:val="24"/>
        </w:rPr>
        <w:t>Muzeum im. Anny i Jarosława Iwaszkiewiczów w Stawisku</w:t>
      </w:r>
    </w:p>
    <w:p w14:paraId="1ED495F2" w14:textId="77777777" w:rsidR="0040799D" w:rsidRPr="00C61F22" w:rsidRDefault="0040799D" w:rsidP="0040799D">
      <w:pPr>
        <w:keepNext/>
        <w:keepLines/>
        <w:widowControl w:val="0"/>
        <w:spacing w:before="120" w:after="120"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C61F22">
        <w:rPr>
          <w:rFonts w:asciiTheme="minorHAnsi" w:hAnsiTheme="minorHAnsi" w:cstheme="minorHAnsi"/>
          <w:b/>
          <w:color w:val="000000"/>
          <w:sz w:val="24"/>
          <w:szCs w:val="24"/>
        </w:rPr>
        <w:t>ul. Gołębia 1</w:t>
      </w:r>
    </w:p>
    <w:p w14:paraId="711ABE60" w14:textId="77777777" w:rsidR="0040799D" w:rsidRPr="00C61F22" w:rsidRDefault="0040799D" w:rsidP="0040799D">
      <w:pPr>
        <w:keepNext/>
        <w:keepLines/>
        <w:widowControl w:val="0"/>
        <w:spacing w:before="120" w:after="120"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C61F22">
        <w:rPr>
          <w:rFonts w:asciiTheme="minorHAnsi" w:hAnsiTheme="minorHAnsi" w:cstheme="minorHAnsi"/>
          <w:b/>
          <w:color w:val="000000"/>
          <w:sz w:val="24"/>
          <w:szCs w:val="24"/>
        </w:rPr>
        <w:t>05-807 Podkowa Leśna</w:t>
      </w:r>
    </w:p>
    <w:p w14:paraId="76EE0E62" w14:textId="74F8351E" w:rsidR="00941CBA" w:rsidRPr="00C61F22" w:rsidRDefault="00941CBA" w:rsidP="0040799D">
      <w:pPr>
        <w:keepNext/>
        <w:keepLines/>
        <w:widowControl w:val="0"/>
        <w:spacing w:before="120" w:after="120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C61F22">
        <w:rPr>
          <w:rFonts w:asciiTheme="minorHAnsi" w:eastAsia="Calibri" w:hAnsiTheme="minorHAnsi" w:cstheme="minorHAnsi"/>
          <w:b/>
          <w:sz w:val="24"/>
          <w:szCs w:val="24"/>
        </w:rPr>
        <w:t>WYKONAWCA:</w:t>
      </w:r>
    </w:p>
    <w:p w14:paraId="25AAC8A7" w14:textId="77777777" w:rsidR="00941CBA" w:rsidRPr="00C61F22" w:rsidRDefault="00941CBA" w:rsidP="0040799D">
      <w:pPr>
        <w:keepNext/>
        <w:widowControl w:val="0"/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C61F22">
        <w:rPr>
          <w:rFonts w:asciiTheme="minorHAnsi" w:hAnsiTheme="minorHAnsi" w:cstheme="minorHAnsi"/>
          <w:b/>
          <w:color w:val="000000"/>
          <w:sz w:val="24"/>
          <w:szCs w:val="24"/>
        </w:rPr>
        <w:t>Niniejsza oferta zostaje złożona przez</w:t>
      </w:r>
      <w:r w:rsidRPr="00C61F22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footnoteReference w:id="1"/>
      </w:r>
      <w:r w:rsidRPr="00C61F2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434"/>
        <w:gridCol w:w="2977"/>
        <w:gridCol w:w="2268"/>
      </w:tblGrid>
      <w:tr w:rsidR="00941CBA" w:rsidRPr="00C61F22" w14:paraId="2B8E0267" w14:textId="77777777" w:rsidTr="001F6DFD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23E07CAC" w14:textId="77777777" w:rsidR="00941CBA" w:rsidRPr="00C61F22" w:rsidRDefault="00941CBA" w:rsidP="001F6DFD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61F2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761B8954" w14:textId="77777777" w:rsidR="00941CBA" w:rsidRPr="00C61F22" w:rsidRDefault="00941CBA" w:rsidP="001F6DFD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61F2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9705A39" w14:textId="77777777" w:rsidR="00941CBA" w:rsidRPr="00C61F22" w:rsidRDefault="00941CBA" w:rsidP="001F6DFD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61F2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Adres(y) </w:t>
            </w:r>
            <w:r w:rsidRPr="00C61F22"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</w:rPr>
              <w:t>W</w:t>
            </w:r>
            <w:r w:rsidRPr="00C61F2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268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641F62E" w14:textId="77777777" w:rsidR="00941CBA" w:rsidRPr="00C61F22" w:rsidRDefault="00941CBA" w:rsidP="001F6DFD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C61F22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NIP</w:t>
            </w:r>
          </w:p>
        </w:tc>
      </w:tr>
      <w:tr w:rsidR="00941CBA" w:rsidRPr="00C61F22" w14:paraId="084E688C" w14:textId="77777777" w:rsidTr="001F6DFD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01FEEC09" w14:textId="77777777" w:rsidR="00941CBA" w:rsidRPr="00C61F22" w:rsidRDefault="00941CBA" w:rsidP="001F6DFD">
            <w:pPr>
              <w:keepNext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double" w:sz="4" w:space="0" w:color="auto"/>
            </w:tcBorders>
          </w:tcPr>
          <w:p w14:paraId="2BB1B4BE" w14:textId="77777777" w:rsidR="00941CBA" w:rsidRPr="00C61F22" w:rsidRDefault="00941CBA" w:rsidP="001F6DFD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  <w:p w14:paraId="5B6F9B97" w14:textId="77777777" w:rsidR="00941CBA" w:rsidRPr="00C61F22" w:rsidRDefault="00941CBA" w:rsidP="001F6DFD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63B0D408" w14:textId="77777777" w:rsidR="00941CBA" w:rsidRPr="00C61F22" w:rsidRDefault="00941CBA" w:rsidP="001F6DFD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right w:val="single" w:sz="12" w:space="0" w:color="auto"/>
            </w:tcBorders>
          </w:tcPr>
          <w:p w14:paraId="11C3317E" w14:textId="77777777" w:rsidR="00941CBA" w:rsidRPr="00C61F22" w:rsidRDefault="00941CBA" w:rsidP="001F6DFD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</w:tr>
    </w:tbl>
    <w:p w14:paraId="430D780F" w14:textId="77777777" w:rsidR="00941CBA" w:rsidRPr="00C61F22" w:rsidRDefault="00941CBA" w:rsidP="00941CBA">
      <w:pPr>
        <w:keepNext/>
        <w:widowControl w:val="0"/>
        <w:jc w:val="both"/>
        <w:rPr>
          <w:rFonts w:asciiTheme="minorHAnsi" w:hAnsiTheme="minorHAnsi" w:cstheme="minorHAnsi"/>
          <w:sz w:val="24"/>
          <w:szCs w:val="24"/>
        </w:rPr>
      </w:pPr>
    </w:p>
    <w:p w14:paraId="4C4177E2" w14:textId="5F2DA383" w:rsidR="00941CBA" w:rsidRPr="00C61F22" w:rsidRDefault="00941CBA" w:rsidP="0040799D">
      <w:pPr>
        <w:keepNext/>
        <w:jc w:val="both"/>
        <w:rPr>
          <w:rFonts w:asciiTheme="minorHAnsi" w:hAnsiTheme="minorHAnsi" w:cstheme="minorHAnsi"/>
          <w:sz w:val="24"/>
          <w:szCs w:val="24"/>
        </w:rPr>
      </w:pPr>
      <w:r w:rsidRPr="00C61F22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publicznego, pn. </w:t>
      </w:r>
      <w:r w:rsidR="0040799D" w:rsidRPr="00C61F22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„Świadczenie usług ochrony mienia, monitoringu oraz konserwacji urządzeń sygnalizacji włamania i napadu w </w:t>
      </w:r>
      <w:r w:rsidR="0040799D" w:rsidRPr="00C61F22">
        <w:rPr>
          <w:rFonts w:asciiTheme="minorHAnsi" w:hAnsiTheme="minorHAnsi" w:cstheme="minorHAnsi"/>
          <w:b/>
          <w:bCs/>
          <w:i/>
          <w:iCs/>
          <w:sz w:val="24"/>
          <w:szCs w:val="24"/>
        </w:rPr>
        <w:lastRenderedPageBreak/>
        <w:t>Muzeum im. Anny i Jarosława Iwaszkiewiczów w Stawisku”</w:t>
      </w:r>
      <w:r w:rsidR="006D47C5" w:rsidRPr="00C61F22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 </w:t>
      </w:r>
      <w:r w:rsidRPr="00C61F22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oznaczenie sprawy  </w:t>
      </w:r>
      <w:r w:rsidR="005F4636" w:rsidRPr="005F4636">
        <w:rPr>
          <w:rFonts w:asciiTheme="minorHAnsi" w:hAnsiTheme="minorHAnsi" w:cstheme="minorHAnsi"/>
          <w:b/>
          <w:bCs/>
          <w:i/>
          <w:sz w:val="24"/>
          <w:szCs w:val="24"/>
        </w:rPr>
        <w:t>MI.354.</w:t>
      </w:r>
      <w:r w:rsidR="0054221A">
        <w:rPr>
          <w:rFonts w:asciiTheme="minorHAnsi" w:hAnsiTheme="minorHAnsi" w:cstheme="minorHAnsi"/>
          <w:b/>
          <w:bCs/>
          <w:i/>
          <w:sz w:val="24"/>
          <w:szCs w:val="24"/>
        </w:rPr>
        <w:t>2</w:t>
      </w:r>
      <w:r w:rsidR="005F4636" w:rsidRPr="005F4636">
        <w:rPr>
          <w:rFonts w:asciiTheme="minorHAnsi" w:hAnsiTheme="minorHAnsi" w:cstheme="minorHAnsi"/>
          <w:b/>
          <w:bCs/>
          <w:i/>
          <w:sz w:val="24"/>
          <w:szCs w:val="24"/>
        </w:rPr>
        <w:t>.2022</w:t>
      </w:r>
      <w:r w:rsidR="005F4636">
        <w:rPr>
          <w:rFonts w:asciiTheme="minorHAnsi" w:hAnsiTheme="minorHAnsi" w:cstheme="minorHAnsi"/>
          <w:sz w:val="24"/>
          <w:szCs w:val="24"/>
        </w:rPr>
        <w:t xml:space="preserve"> </w:t>
      </w:r>
      <w:r w:rsidRPr="00C61F22">
        <w:rPr>
          <w:rFonts w:asciiTheme="minorHAnsi" w:hAnsiTheme="minorHAnsi" w:cstheme="minorHAnsi"/>
          <w:sz w:val="24"/>
          <w:szCs w:val="24"/>
        </w:rPr>
        <w:t>-</w:t>
      </w:r>
      <w:r w:rsidRPr="00C61F2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61F22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06A0EFF3" w14:textId="235CB7B1" w:rsidR="00941CBA" w:rsidRPr="00C61F22" w:rsidRDefault="00941CBA" w:rsidP="0040799D">
      <w:pPr>
        <w:keepNext/>
        <w:widowControl w:val="0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4"/>
          <w:szCs w:val="24"/>
          <w:highlight w:val="lightGray"/>
        </w:rPr>
      </w:pPr>
      <w:r w:rsidRPr="00C61F22">
        <w:rPr>
          <w:rFonts w:asciiTheme="minorHAnsi" w:hAnsiTheme="minorHAnsi" w:cstheme="minorHAnsi"/>
          <w:b/>
          <w:sz w:val="24"/>
          <w:szCs w:val="24"/>
          <w:highlight w:val="lightGray"/>
        </w:rPr>
        <w:t>OŚWIADCZENIE WYKONAWCY O BRAKU PODSTAW WYKLUCZENIA Z POSTEPOWANIA:</w:t>
      </w:r>
    </w:p>
    <w:p w14:paraId="6721DE65" w14:textId="77777777" w:rsidR="00941CBA" w:rsidRPr="00C61F22" w:rsidRDefault="00941CBA" w:rsidP="00941CBA">
      <w:pPr>
        <w:keepNext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195DAD79" w14:textId="77777777" w:rsidR="00941CBA" w:rsidRPr="00C61F22" w:rsidRDefault="00941CBA" w:rsidP="00941CBA">
      <w:pPr>
        <w:keepNext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61F22">
        <w:rPr>
          <w:rFonts w:asciiTheme="minorHAnsi" w:hAnsiTheme="minorHAnsi" w:cstheme="minorHAnsi"/>
          <w:sz w:val="24"/>
          <w:szCs w:val="24"/>
          <w:lang w:eastAsia="en-US"/>
        </w:rPr>
        <w:t xml:space="preserve">Oświadczam, że nie podlegam wykluczeniu z postępowania na podstawie </w:t>
      </w:r>
      <w:r w:rsidRPr="00C61F22">
        <w:rPr>
          <w:rFonts w:asciiTheme="minorHAnsi" w:hAnsiTheme="minorHAnsi" w:cstheme="minorHAnsi"/>
          <w:sz w:val="24"/>
          <w:szCs w:val="24"/>
          <w:lang w:eastAsia="en-US"/>
        </w:rPr>
        <w:br/>
      </w:r>
      <w:r w:rsidRPr="00C61F22">
        <w:rPr>
          <w:rFonts w:asciiTheme="minorHAnsi" w:hAnsiTheme="minorHAnsi" w:cstheme="minorHAnsi"/>
          <w:color w:val="000000"/>
          <w:sz w:val="24"/>
          <w:szCs w:val="24"/>
          <w:lang w:eastAsia="en-US"/>
        </w:rPr>
        <w:t xml:space="preserve">art. 108 ust 1 </w:t>
      </w:r>
      <w:r w:rsidRPr="00C61F22">
        <w:rPr>
          <w:rFonts w:asciiTheme="minorHAnsi" w:hAnsiTheme="minorHAnsi" w:cstheme="minorHAnsi"/>
          <w:sz w:val="24"/>
          <w:szCs w:val="24"/>
          <w:lang w:eastAsia="en-US"/>
        </w:rPr>
        <w:t>ustawy Pzp.</w:t>
      </w:r>
    </w:p>
    <w:p w14:paraId="39D4BA32" w14:textId="77777777" w:rsidR="00941CBA" w:rsidRPr="00C61F22" w:rsidRDefault="00941CBA" w:rsidP="00941CBA">
      <w:pPr>
        <w:keepNext/>
        <w:contextualSpacing/>
        <w:jc w:val="both"/>
        <w:rPr>
          <w:rFonts w:asciiTheme="minorHAnsi" w:hAnsiTheme="minorHAnsi" w:cstheme="minorHAnsi"/>
          <w:bCs/>
          <w:sz w:val="24"/>
          <w:szCs w:val="24"/>
          <w:lang w:eastAsia="en-US"/>
        </w:rPr>
      </w:pPr>
      <w:r w:rsidRPr="00C61F22">
        <w:rPr>
          <w:rFonts w:asciiTheme="minorHAnsi" w:hAnsiTheme="minorHAnsi" w:cstheme="minorHAnsi"/>
          <w:bCs/>
          <w:sz w:val="24"/>
          <w:szCs w:val="24"/>
          <w:lang w:eastAsia="en-US"/>
        </w:rPr>
        <w:t>Oświadczam, że nie podlegam wykluczeniu z postępowania na podstawie art. 7 ust. 1 pkt 1-3 ustawy z dnia 13 kwietnia 2022 r. o szczególnych rozwiązaniach w zakresie przeciwdziałania wspieraniu agresji na Ukrainę oraz służących ochronie bezpieczeństwa narodowego.</w:t>
      </w:r>
    </w:p>
    <w:p w14:paraId="30F7F5B1" w14:textId="77777777" w:rsidR="00941CBA" w:rsidRPr="00C61F22" w:rsidRDefault="00941CBA" w:rsidP="00941CBA">
      <w:pPr>
        <w:keepNext/>
        <w:spacing w:line="360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79"/>
      </w:tblGrid>
      <w:tr w:rsidR="00941CBA" w:rsidRPr="00C61F22" w14:paraId="67297540" w14:textId="77777777" w:rsidTr="001F6DFD">
        <w:trPr>
          <w:jc w:val="center"/>
        </w:trPr>
        <w:tc>
          <w:tcPr>
            <w:tcW w:w="1814" w:type="pct"/>
            <w:vAlign w:val="center"/>
          </w:tcPr>
          <w:p w14:paraId="339965DD" w14:textId="77777777" w:rsidR="00941CBA" w:rsidRPr="00C61F22" w:rsidRDefault="00941CBA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1F22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1EE58B9B" w14:textId="77777777" w:rsidR="00941CBA" w:rsidRPr="00C61F22" w:rsidRDefault="00941CBA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1F22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……………………………………..</w:t>
            </w:r>
          </w:p>
        </w:tc>
      </w:tr>
      <w:tr w:rsidR="0040799D" w:rsidRPr="00C61F22" w14:paraId="395ACF84" w14:textId="77777777" w:rsidTr="001F6DFD">
        <w:trPr>
          <w:jc w:val="center"/>
        </w:trPr>
        <w:tc>
          <w:tcPr>
            <w:tcW w:w="1814" w:type="pct"/>
            <w:vAlign w:val="center"/>
          </w:tcPr>
          <w:p w14:paraId="3C83FE14" w14:textId="77777777" w:rsidR="0040799D" w:rsidRPr="00C61F22" w:rsidRDefault="0040799D" w:rsidP="0040799D">
            <w:pPr>
              <w:keepNext/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61F22">
              <w:rPr>
                <w:rFonts w:asciiTheme="minorHAnsi" w:hAnsiTheme="minorHAnsi" w:cstheme="minorHAnsi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C7ED42E" w14:textId="77777777" w:rsidR="0040799D" w:rsidRDefault="0040799D" w:rsidP="0040799D">
            <w:pPr>
              <w:keepNext/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61F2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Uwaga! Dokument należy wypełnić i podpisać kwalifikowanym podpisem elektronicznym lub podpisem zaufanym lub podpisem osobistym. Zamawiający zaleca zapisanie dokumentu w formacie PDF</w:t>
            </w:r>
          </w:p>
          <w:p w14:paraId="468A0E7E" w14:textId="36FFC03E" w:rsidR="00C61F22" w:rsidRPr="00C61F22" w:rsidRDefault="00C61F22" w:rsidP="0040799D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BD7C953" w14:textId="3A993A42" w:rsidR="00941CBA" w:rsidRPr="00C61F22" w:rsidRDefault="00941CBA" w:rsidP="00941CBA">
      <w:pPr>
        <w:keepNext/>
        <w:widowControl w:val="0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sz w:val="24"/>
          <w:szCs w:val="24"/>
          <w:highlight w:val="lightGray"/>
        </w:rPr>
      </w:pPr>
      <w:r w:rsidRPr="00C61F22">
        <w:rPr>
          <w:rFonts w:asciiTheme="minorHAnsi" w:hAnsiTheme="minorHAnsi" w:cstheme="minorHAnsi"/>
          <w:b/>
          <w:sz w:val="24"/>
          <w:szCs w:val="24"/>
          <w:highlight w:val="lightGray"/>
        </w:rPr>
        <w:t>WYKAZANIE PRZEZ WYKONAWCĘ, ŻE PODJĘTE ŚRODKI SĄ WYSTARCZAJĄCE DO WYKAZANIA JEGO RZETLENOŚCI W SYTUACJI, GDY WYKONAWCA PODLEGA WYKLUCZENIU NA PODSTAWIE ART. 108 UST. 1 PKT 1, 2 i 5 USTAWY PZP O BRAKU</w:t>
      </w:r>
      <w:r w:rsidR="00C61F22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 </w:t>
      </w:r>
      <w:r w:rsidRPr="00C61F22">
        <w:rPr>
          <w:rFonts w:asciiTheme="minorHAnsi" w:hAnsiTheme="minorHAnsi" w:cstheme="minorHAnsi"/>
          <w:b/>
          <w:sz w:val="24"/>
          <w:szCs w:val="24"/>
          <w:highlight w:val="lightGray"/>
        </w:rPr>
        <w:lastRenderedPageBreak/>
        <w:t>PODSTAW WYKLUCZENIA</w:t>
      </w:r>
      <w:r w:rsidR="0040799D" w:rsidRPr="00C61F22">
        <w:rPr>
          <w:rFonts w:asciiTheme="minorHAnsi" w:hAnsiTheme="minorHAnsi" w:cstheme="minorHAnsi"/>
          <w:b/>
          <w:sz w:val="24"/>
          <w:szCs w:val="24"/>
          <w:highlight w:val="lightGray"/>
        </w:rPr>
        <w:t xml:space="preserve"> </w:t>
      </w:r>
      <w:r w:rsidRPr="00C61F22">
        <w:rPr>
          <w:rFonts w:asciiTheme="minorHAnsi" w:hAnsiTheme="minorHAnsi" w:cstheme="minorHAnsi"/>
          <w:b/>
          <w:sz w:val="24"/>
          <w:szCs w:val="24"/>
          <w:highlight w:val="lightGray"/>
        </w:rPr>
        <w:t>Z POSTĘPOWANIA (jeżeli dotyczy):·</w:t>
      </w:r>
    </w:p>
    <w:p w14:paraId="50537534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sz w:val="24"/>
          <w:szCs w:val="24"/>
        </w:rPr>
      </w:pPr>
    </w:p>
    <w:p w14:paraId="2CC43611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sz w:val="24"/>
          <w:szCs w:val="24"/>
        </w:rPr>
      </w:pPr>
      <w:r w:rsidRPr="00C61F22">
        <w:rPr>
          <w:rFonts w:asciiTheme="minorHAnsi" w:hAnsiTheme="minorHAnsi" w:cstheme="minorHAnsi"/>
          <w:sz w:val="24"/>
          <w:szCs w:val="24"/>
        </w:rPr>
        <w:t xml:space="preserve">Oświadczam, że w stosunku do mnie zachodzą podstawy wykluczenia </w:t>
      </w:r>
      <w:r w:rsidRPr="00C61F22">
        <w:rPr>
          <w:rFonts w:asciiTheme="minorHAnsi" w:hAnsiTheme="minorHAnsi" w:cstheme="minorHAnsi"/>
          <w:sz w:val="24"/>
          <w:szCs w:val="24"/>
        </w:rPr>
        <w:br/>
        <w:t xml:space="preserve">z postępowania na podstawie art. …………. ustawy Pzp. </w:t>
      </w:r>
    </w:p>
    <w:p w14:paraId="7E5AEC69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bCs/>
          <w:i/>
          <w:sz w:val="21"/>
          <w:szCs w:val="21"/>
        </w:rPr>
      </w:pPr>
      <w:r w:rsidRPr="00C61F22">
        <w:rPr>
          <w:rFonts w:asciiTheme="minorHAnsi" w:hAnsiTheme="minorHAnsi" w:cstheme="minorHAnsi"/>
          <w:bCs/>
          <w:i/>
          <w:sz w:val="21"/>
          <w:szCs w:val="21"/>
        </w:rPr>
        <w:t>(podać mającą zastosowanie podstawę wykluczenia spośród wymienionych w art. 108 ust. 1 pkt 1, 2 i 5</w:t>
      </w:r>
      <w:r w:rsidRPr="00C61F22">
        <w:rPr>
          <w:rFonts w:asciiTheme="minorHAnsi" w:hAnsiTheme="minorHAnsi" w:cstheme="minorHAnsi"/>
          <w:b/>
          <w:bCs/>
          <w:i/>
          <w:sz w:val="21"/>
          <w:szCs w:val="21"/>
        </w:rPr>
        <w:t xml:space="preserve"> </w:t>
      </w:r>
      <w:r w:rsidRPr="00C61F22">
        <w:rPr>
          <w:rFonts w:asciiTheme="minorHAnsi" w:hAnsiTheme="minorHAnsi" w:cstheme="minorHAnsi"/>
          <w:bCs/>
          <w:i/>
          <w:sz w:val="21"/>
          <w:szCs w:val="21"/>
        </w:rPr>
        <w:t>ustawy Pzp)</w:t>
      </w:r>
    </w:p>
    <w:p w14:paraId="012C67DE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b/>
          <w:bCs/>
          <w:sz w:val="10"/>
          <w:szCs w:val="10"/>
        </w:rPr>
      </w:pPr>
    </w:p>
    <w:p w14:paraId="1F995C88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61F22">
        <w:rPr>
          <w:rFonts w:asciiTheme="minorHAnsi" w:hAnsiTheme="minorHAnsi" w:cstheme="minorHAnsi"/>
          <w:color w:val="000000"/>
          <w:sz w:val="24"/>
          <w:szCs w:val="24"/>
        </w:rPr>
        <w:t xml:space="preserve">Jednocześnie oświadczam, że w związku z tym, iż podlegam wykluczeniu </w:t>
      </w:r>
      <w:r w:rsidRPr="00C61F22">
        <w:rPr>
          <w:rFonts w:asciiTheme="minorHAnsi" w:hAnsiTheme="minorHAnsi" w:cstheme="minorHAnsi"/>
          <w:color w:val="000000"/>
          <w:sz w:val="24"/>
          <w:szCs w:val="24"/>
        </w:rPr>
        <w:br/>
        <w:t>na podstawie ww. artykułu, to zgodnie z dyspozycją art. 110 ust. 2 ustawy Pzp przedstawiam następujące środki naprawcze:</w:t>
      </w:r>
    </w:p>
    <w:p w14:paraId="597F9FAD" w14:textId="77777777" w:rsidR="00941CBA" w:rsidRPr="00C61F22" w:rsidRDefault="00941CBA" w:rsidP="00941CBA">
      <w:pPr>
        <w:keepNext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61F2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………………………………………………………………………………………,</w:t>
      </w:r>
    </w:p>
    <w:p w14:paraId="101DA620" w14:textId="77777777" w:rsidR="00941CBA" w:rsidRPr="00C61F22" w:rsidRDefault="00941CBA" w:rsidP="00941CBA">
      <w:pPr>
        <w:keepNext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61F22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………………………………………………………………………………………,</w:t>
      </w:r>
    </w:p>
    <w:p w14:paraId="5C7AD591" w14:textId="77777777" w:rsidR="00941CBA" w:rsidRPr="00C61F22" w:rsidRDefault="00941CBA" w:rsidP="00941CBA">
      <w:pPr>
        <w:keepNext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C61F22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………………………………………………………………………………………, </w:t>
      </w:r>
    </w:p>
    <w:p w14:paraId="6F600180" w14:textId="77777777" w:rsidR="00941CBA" w:rsidRPr="00C61F22" w:rsidRDefault="00941CBA" w:rsidP="00941CBA">
      <w:pPr>
        <w:keepNext/>
        <w:ind w:left="720"/>
        <w:jc w:val="center"/>
        <w:rPr>
          <w:rFonts w:asciiTheme="minorHAnsi" w:hAnsiTheme="minorHAnsi" w:cstheme="minorHAnsi"/>
          <w:bCs/>
          <w:i/>
          <w:iCs/>
        </w:rPr>
      </w:pPr>
      <w:r w:rsidRPr="00C61F22">
        <w:rPr>
          <w:rFonts w:asciiTheme="minorHAnsi" w:hAnsiTheme="minorHAnsi" w:cstheme="minorHAnsi"/>
          <w:bCs/>
          <w:i/>
          <w:iCs/>
        </w:rPr>
        <w:t>(należy podać dowody, że podjęte środki są wystarczające do wykazania rzetelności Wykonawcy)</w:t>
      </w:r>
    </w:p>
    <w:p w14:paraId="512685EF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sz w:val="24"/>
          <w:szCs w:val="24"/>
        </w:rPr>
      </w:pPr>
    </w:p>
    <w:p w14:paraId="4DECF42B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sz w:val="24"/>
          <w:szCs w:val="24"/>
        </w:rPr>
      </w:pPr>
    </w:p>
    <w:p w14:paraId="1660075D" w14:textId="77777777" w:rsidR="00941CBA" w:rsidRPr="00C61F22" w:rsidRDefault="00941CBA" w:rsidP="00941CBA">
      <w:pPr>
        <w:keepNext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79"/>
      </w:tblGrid>
      <w:tr w:rsidR="00941CBA" w:rsidRPr="00C61F22" w14:paraId="3B7B0997" w14:textId="77777777" w:rsidTr="001F6DFD">
        <w:trPr>
          <w:jc w:val="center"/>
        </w:trPr>
        <w:tc>
          <w:tcPr>
            <w:tcW w:w="1814" w:type="pct"/>
            <w:vAlign w:val="center"/>
          </w:tcPr>
          <w:p w14:paraId="7D074A48" w14:textId="77777777" w:rsidR="00941CBA" w:rsidRPr="00C61F22" w:rsidRDefault="00941CBA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1F22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1BB9A1A5" w14:textId="77777777" w:rsidR="00941CBA" w:rsidRPr="00C61F22" w:rsidRDefault="00941CBA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61F22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……………………………………..</w:t>
            </w:r>
          </w:p>
        </w:tc>
      </w:tr>
      <w:tr w:rsidR="00941CBA" w:rsidRPr="00C61F22" w14:paraId="1CEABC1E" w14:textId="77777777" w:rsidTr="001F6DFD">
        <w:trPr>
          <w:trHeight w:val="855"/>
          <w:jc w:val="center"/>
        </w:trPr>
        <w:tc>
          <w:tcPr>
            <w:tcW w:w="1814" w:type="pct"/>
            <w:vAlign w:val="center"/>
          </w:tcPr>
          <w:p w14:paraId="7A2BA6BD" w14:textId="77777777" w:rsidR="00941CBA" w:rsidRPr="00C61F22" w:rsidRDefault="00941CBA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61F22">
              <w:rPr>
                <w:rFonts w:asciiTheme="minorHAnsi" w:hAnsiTheme="minorHAnsi" w:cstheme="minorHAnsi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A8AC66" w14:textId="6709394B" w:rsidR="00941CBA" w:rsidRPr="00C61F22" w:rsidRDefault="00B048E0" w:rsidP="001F6DFD">
            <w:pPr>
              <w:keepNext/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61F2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Uwaga! Dokument należy wypełnić i podpisać kwalifikowanym podpisem elektronicznym lub podpisem zaufanym lub podpisem osobistym. Zamawiający zaleca zapisanie dokumentu w formacie PDF</w:t>
            </w:r>
          </w:p>
        </w:tc>
      </w:tr>
    </w:tbl>
    <w:p w14:paraId="743F9680" w14:textId="77777777" w:rsidR="00941CBA" w:rsidRPr="00C61F22" w:rsidRDefault="00941CBA" w:rsidP="00941CBA">
      <w:pPr>
        <w:keepNext/>
        <w:ind w:left="284"/>
        <w:jc w:val="both"/>
        <w:rPr>
          <w:rFonts w:asciiTheme="minorHAnsi" w:hAnsiTheme="minorHAnsi" w:cstheme="minorHAnsi"/>
          <w:b/>
          <w:sz w:val="36"/>
          <w:szCs w:val="36"/>
        </w:rPr>
      </w:pPr>
    </w:p>
    <w:bookmarkEnd w:id="0"/>
    <w:p w14:paraId="467D90E7" w14:textId="77777777" w:rsidR="00941CBA" w:rsidRPr="00C61F22" w:rsidRDefault="00941CBA" w:rsidP="00941CBA">
      <w:pPr>
        <w:keepNext/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A2CD70B" w14:textId="77777777" w:rsidR="00941CBA" w:rsidRPr="00C61F22" w:rsidRDefault="00941CBA" w:rsidP="00941CBA">
      <w:pPr>
        <w:keepNext/>
        <w:spacing w:line="360" w:lineRule="auto"/>
        <w:ind w:left="5664" w:firstLine="708"/>
        <w:jc w:val="both"/>
        <w:rPr>
          <w:rFonts w:asciiTheme="minorHAnsi" w:hAnsiTheme="minorHAnsi" w:cstheme="minorHAnsi"/>
          <w:iCs/>
        </w:rPr>
      </w:pPr>
    </w:p>
    <w:bookmarkEnd w:id="1"/>
    <w:bookmarkEnd w:id="2"/>
    <w:p w14:paraId="054294C5" w14:textId="77777777" w:rsidR="00941CBA" w:rsidRPr="00C61F22" w:rsidRDefault="00941CBA" w:rsidP="00941CBA">
      <w:pPr>
        <w:shd w:val="clear" w:color="auto" w:fill="FFFFFF"/>
        <w:spacing w:after="160" w:line="259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6651FFE3" w14:textId="77777777" w:rsidR="00941CBA" w:rsidRPr="00C61F22" w:rsidRDefault="00941CBA" w:rsidP="00941CBA">
      <w:pPr>
        <w:shd w:val="clear" w:color="auto" w:fill="FFFFFF"/>
        <w:spacing w:after="160" w:line="259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72D29BC0" w14:textId="77777777" w:rsidR="00941CBA" w:rsidRPr="00C61F22" w:rsidRDefault="00941CBA" w:rsidP="00941CBA">
      <w:pPr>
        <w:shd w:val="clear" w:color="auto" w:fill="FFFFFF"/>
        <w:spacing w:after="160" w:line="259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14AE115C" w14:textId="77777777" w:rsidR="00941CBA" w:rsidRPr="00C61F22" w:rsidRDefault="00941CBA" w:rsidP="00941CBA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74A60030" w14:textId="77777777" w:rsidR="0022106E" w:rsidRPr="00C61F22" w:rsidRDefault="0022106E">
      <w:pPr>
        <w:rPr>
          <w:rFonts w:asciiTheme="minorHAnsi" w:hAnsiTheme="minorHAnsi" w:cstheme="minorHAnsi"/>
        </w:rPr>
      </w:pPr>
    </w:p>
    <w:sectPr w:rsidR="0022106E" w:rsidRPr="00C61F22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A7D15" w14:textId="77777777" w:rsidR="00A30DD7" w:rsidRDefault="00A30DD7" w:rsidP="00941CBA">
      <w:r>
        <w:separator/>
      </w:r>
    </w:p>
  </w:endnote>
  <w:endnote w:type="continuationSeparator" w:id="0">
    <w:p w14:paraId="4E16A0B4" w14:textId="77777777" w:rsidR="00A30DD7" w:rsidRDefault="00A30DD7" w:rsidP="0094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F01B8" w14:textId="77777777" w:rsidR="00B430A5" w:rsidRDefault="00000000">
    <w:pPr>
      <w:pStyle w:val="Stopka"/>
      <w:jc w:val="center"/>
    </w:pPr>
  </w:p>
  <w:p w14:paraId="4EA1BD8B" w14:textId="77777777" w:rsidR="00B430A5" w:rsidRDefault="00000000">
    <w:pPr>
      <w:pStyle w:val="Stopka"/>
      <w:jc w:val="center"/>
    </w:pPr>
  </w:p>
  <w:tbl>
    <w:tblPr>
      <w:tblW w:w="0" w:type="auto"/>
      <w:tblBorders>
        <w:top w:val="single" w:sz="4" w:space="0" w:color="auto"/>
        <w:bottom w:val="single" w:sz="4" w:space="0" w:color="auto"/>
      </w:tblBorders>
      <w:tblLook w:val="0000" w:firstRow="0" w:lastRow="0" w:firstColumn="0" w:lastColumn="0" w:noHBand="0" w:noVBand="0"/>
    </w:tblPr>
    <w:tblGrid>
      <w:gridCol w:w="9070"/>
    </w:tblGrid>
    <w:tr w:rsidR="00B430A5" w14:paraId="2C7BD92D" w14:textId="77777777">
      <w:trPr>
        <w:trHeight w:val="91"/>
      </w:trPr>
      <w:tc>
        <w:tcPr>
          <w:tcW w:w="9210" w:type="dxa"/>
        </w:tcPr>
        <w:p w14:paraId="2DF16533" w14:textId="77777777" w:rsidR="00B430A5" w:rsidRDefault="00000000">
          <w:pPr>
            <w:spacing w:line="276" w:lineRule="auto"/>
            <w:jc w:val="center"/>
            <w:rPr>
              <w:rFonts w:ascii="Arial" w:hAnsi="Arial" w:cs="Arial"/>
              <w:b/>
              <w:i/>
              <w:color w:val="000000"/>
              <w:sz w:val="8"/>
              <w:szCs w:val="8"/>
            </w:rPr>
          </w:pPr>
        </w:p>
        <w:p w14:paraId="20C417FE" w14:textId="77777777" w:rsidR="00B430A5" w:rsidRPr="00F04DF2" w:rsidRDefault="00941CBA">
          <w:pPr>
            <w:pStyle w:val="Stopka"/>
            <w:jc w:val="center"/>
            <w:rPr>
              <w:rFonts w:ascii="Arial Narrow" w:hAnsi="Arial Narrow" w:cs="Arial"/>
              <w:iCs/>
            </w:rPr>
          </w:pPr>
          <w:r w:rsidRPr="00F04DF2">
            <w:rPr>
              <w:rFonts w:ascii="Arial Narrow" w:hAnsi="Arial Narrow" w:cs="Arial"/>
              <w:iCs/>
            </w:rPr>
            <w:t xml:space="preserve">Strona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PAGE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  <w:r w:rsidRPr="00F04DF2">
            <w:rPr>
              <w:rFonts w:ascii="Arial Narrow" w:hAnsi="Arial Narrow" w:cs="Arial"/>
              <w:iCs/>
            </w:rPr>
            <w:t xml:space="preserve"> z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NUMPAGES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</w:p>
        <w:p w14:paraId="1DD9232C" w14:textId="77777777" w:rsidR="00B430A5" w:rsidRDefault="00000000">
          <w:pPr>
            <w:pStyle w:val="pkt"/>
            <w:autoSpaceDE w:val="0"/>
            <w:autoSpaceDN w:val="0"/>
            <w:spacing w:before="0" w:after="0"/>
            <w:ind w:left="0" w:firstLine="0"/>
            <w:jc w:val="center"/>
            <w:rPr>
              <w:rFonts w:ascii="Arial" w:hAnsi="Arial" w:cs="Arial"/>
              <w:i/>
              <w:color w:val="000000"/>
              <w:sz w:val="8"/>
              <w:szCs w:val="8"/>
            </w:rPr>
          </w:pPr>
        </w:p>
        <w:p w14:paraId="2E2715CB" w14:textId="77777777" w:rsidR="00B430A5" w:rsidRDefault="00000000">
          <w:pPr>
            <w:pStyle w:val="Nagwek"/>
            <w:jc w:val="center"/>
            <w:rPr>
              <w:sz w:val="2"/>
              <w:szCs w:val="2"/>
            </w:rPr>
          </w:pPr>
        </w:p>
      </w:tc>
    </w:tr>
  </w:tbl>
  <w:p w14:paraId="26475151" w14:textId="77777777" w:rsidR="00B430A5" w:rsidRDefault="00000000">
    <w:pPr>
      <w:pStyle w:val="Stopka"/>
      <w:rPr>
        <w:rFonts w:ascii="Arial" w:hAnsi="Arial" w:cs="Arial"/>
        <w:iCs/>
      </w:rPr>
    </w:pPr>
  </w:p>
  <w:p w14:paraId="19074C39" w14:textId="77777777" w:rsidR="00B430A5" w:rsidRDefault="00000000">
    <w:pPr>
      <w:pStyle w:val="Stopka"/>
    </w:pPr>
  </w:p>
  <w:p w14:paraId="4803D83C" w14:textId="77777777" w:rsidR="00B430A5" w:rsidRDefault="00000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9E70C" w14:textId="77777777" w:rsidR="00B430A5" w:rsidRDefault="00941CBA">
    <w:pPr>
      <w:pStyle w:val="Stopka"/>
      <w:jc w:val="center"/>
      <w:rPr>
        <w:rFonts w:ascii="Arial" w:hAnsi="Arial" w:cs="Arial"/>
        <w:iCs/>
      </w:rPr>
    </w:pPr>
    <w:r>
      <w:rPr>
        <w:rFonts w:ascii="Arial" w:hAnsi="Arial" w:cs="Arial"/>
        <w:iCs/>
      </w:rPr>
      <w:t xml:space="preserve">Strona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PAGE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  <w:r>
      <w:rPr>
        <w:rFonts w:ascii="Arial" w:hAnsi="Arial" w:cs="Arial"/>
        <w:iCs/>
      </w:rPr>
      <w:t xml:space="preserve"> z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NUMPAGES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</w:p>
  <w:p w14:paraId="3881A74E" w14:textId="77777777" w:rsidR="00B430A5" w:rsidRDefault="000000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3DB8B" w14:textId="77777777" w:rsidR="00A30DD7" w:rsidRDefault="00A30DD7" w:rsidP="00941CBA">
      <w:r>
        <w:separator/>
      </w:r>
    </w:p>
  </w:footnote>
  <w:footnote w:type="continuationSeparator" w:id="0">
    <w:p w14:paraId="6C190634" w14:textId="77777777" w:rsidR="00A30DD7" w:rsidRDefault="00A30DD7" w:rsidP="00941CBA">
      <w:r>
        <w:continuationSeparator/>
      </w:r>
    </w:p>
  </w:footnote>
  <w:footnote w:id="1">
    <w:p w14:paraId="74DCAC98" w14:textId="77777777" w:rsidR="00941CBA" w:rsidRDefault="00941CBA" w:rsidP="00941CBA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62992" w14:textId="77777777" w:rsidR="00B430A5" w:rsidRDefault="00000000">
    <w:pPr>
      <w:pStyle w:val="Nagwek"/>
    </w:pPr>
  </w:p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6A5B7F1A" w14:textId="77777777">
      <w:trPr>
        <w:trHeight w:val="91"/>
      </w:trPr>
      <w:tc>
        <w:tcPr>
          <w:tcW w:w="9210" w:type="dxa"/>
        </w:tcPr>
        <w:p w14:paraId="61141186" w14:textId="77777777" w:rsidR="0040799D" w:rsidRPr="0040799D" w:rsidRDefault="0040799D" w:rsidP="0040799D">
          <w:pPr>
            <w:pStyle w:val="Nagwek"/>
            <w:spacing w:line="360" w:lineRule="auto"/>
            <w:jc w:val="center"/>
            <w:rPr>
              <w:rFonts w:ascii="Arial" w:hAnsi="Arial" w:cs="Arial"/>
              <w:bCs/>
              <w:i/>
              <w:sz w:val="14"/>
              <w:szCs w:val="14"/>
            </w:rPr>
          </w:pPr>
          <w:r w:rsidRPr="0040799D">
            <w:rPr>
              <w:rFonts w:ascii="Arial" w:hAnsi="Arial" w:cs="Arial"/>
              <w:bCs/>
              <w:i/>
              <w:sz w:val="14"/>
              <w:szCs w:val="14"/>
            </w:rPr>
            <w:t>Muzeum im. Anny i Jarosława Iwaszkiewiczów w Stawisku</w:t>
          </w:r>
        </w:p>
        <w:p w14:paraId="4A8B4422" w14:textId="4786C9F0" w:rsidR="00165C5E" w:rsidRPr="00165C5E" w:rsidRDefault="00941CBA" w:rsidP="00165C5E">
          <w:pPr>
            <w:pStyle w:val="Nagwek"/>
            <w:spacing w:line="360" w:lineRule="auto"/>
            <w:jc w:val="center"/>
            <w:rPr>
              <w:rFonts w:ascii="Arial" w:hAnsi="Arial" w:cs="Arial"/>
              <w:b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="00EE7DCB" w:rsidRPr="00EE7DCB">
            <w:rPr>
              <w:rFonts w:ascii="Arial" w:hAnsi="Arial" w:cs="Arial"/>
              <w:b/>
              <w:bCs/>
              <w:i/>
              <w:sz w:val="14"/>
              <w:szCs w:val="14"/>
            </w:rPr>
            <w:t>MI.354.</w:t>
          </w:r>
          <w:r w:rsidR="0054221A">
            <w:rPr>
              <w:rFonts w:ascii="Arial" w:hAnsi="Arial" w:cs="Arial"/>
              <w:b/>
              <w:bCs/>
              <w:i/>
              <w:sz w:val="14"/>
              <w:szCs w:val="14"/>
            </w:rPr>
            <w:t>2</w:t>
          </w:r>
          <w:r w:rsidR="00EE7DCB" w:rsidRPr="00EE7DCB">
            <w:rPr>
              <w:rFonts w:ascii="Arial" w:hAnsi="Arial" w:cs="Arial"/>
              <w:b/>
              <w:bCs/>
              <w:i/>
              <w:sz w:val="14"/>
              <w:szCs w:val="14"/>
            </w:rPr>
            <w:t>.2022</w:t>
          </w:r>
        </w:p>
        <w:p w14:paraId="5BC1AA89" w14:textId="77777777" w:rsidR="00BD6345" w:rsidRPr="00BD6345" w:rsidRDefault="00000000" w:rsidP="00BD6345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</w:p>
        <w:p w14:paraId="2FB82FF9" w14:textId="77777777" w:rsidR="00B430A5" w:rsidRDefault="00941CBA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48153401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7078EE51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5327F504" w14:textId="77777777" w:rsidR="00B430A5" w:rsidRDefault="00000000" w:rsidP="00492165">
    <w:pPr>
      <w:pStyle w:val="Nagwek"/>
      <w:spacing w:line="360" w:lineRule="auto"/>
      <w:rPr>
        <w:rFonts w:ascii="Arial" w:hAnsi="Arial" w:cs="Arial"/>
      </w:rPr>
    </w:pPr>
  </w:p>
  <w:p w14:paraId="3EEF7BDC" w14:textId="77777777" w:rsidR="00B430A5" w:rsidRDefault="00000000" w:rsidP="00492165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0DC29D72" w14:textId="77777777">
      <w:trPr>
        <w:trHeight w:val="91"/>
      </w:trPr>
      <w:tc>
        <w:tcPr>
          <w:tcW w:w="9210" w:type="dxa"/>
        </w:tcPr>
        <w:p w14:paraId="65299B0B" w14:textId="77777777" w:rsidR="0040799D" w:rsidRPr="0040799D" w:rsidRDefault="0040799D" w:rsidP="0040799D">
          <w:pPr>
            <w:pStyle w:val="Nagwek"/>
            <w:spacing w:line="360" w:lineRule="auto"/>
            <w:jc w:val="center"/>
            <w:rPr>
              <w:rFonts w:ascii="Arial" w:hAnsi="Arial" w:cs="Arial"/>
              <w:bCs/>
              <w:i/>
              <w:sz w:val="14"/>
              <w:szCs w:val="14"/>
            </w:rPr>
          </w:pPr>
          <w:r w:rsidRPr="0040799D">
            <w:rPr>
              <w:rFonts w:ascii="Arial" w:hAnsi="Arial" w:cs="Arial"/>
              <w:bCs/>
              <w:i/>
              <w:sz w:val="14"/>
              <w:szCs w:val="14"/>
            </w:rPr>
            <w:t>Muzeum im. Anny i Jarosława Iwaszkiewiczów w Stawisku</w:t>
          </w:r>
        </w:p>
        <w:p w14:paraId="114C787A" w14:textId="27B6CE5E" w:rsidR="00BD6345" w:rsidRPr="000F07E9" w:rsidRDefault="00941CBA" w:rsidP="000F07E9">
          <w:pPr>
            <w:pStyle w:val="Nagwek"/>
            <w:spacing w:line="360" w:lineRule="auto"/>
            <w:jc w:val="center"/>
            <w:rPr>
              <w:rFonts w:ascii="Arial" w:hAnsi="Arial" w:cs="Arial"/>
              <w:b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="00EE7DCB" w:rsidRPr="00EE7DCB">
            <w:rPr>
              <w:rFonts w:ascii="Arial" w:hAnsi="Arial" w:cs="Arial"/>
              <w:bCs/>
              <w:i/>
              <w:sz w:val="14"/>
              <w:szCs w:val="14"/>
            </w:rPr>
            <w:t>MI.354.</w:t>
          </w:r>
          <w:r w:rsidR="0054221A">
            <w:rPr>
              <w:rFonts w:ascii="Arial" w:hAnsi="Arial" w:cs="Arial"/>
              <w:bCs/>
              <w:i/>
              <w:sz w:val="14"/>
              <w:szCs w:val="14"/>
            </w:rPr>
            <w:t>2</w:t>
          </w:r>
          <w:r w:rsidR="00EE7DCB" w:rsidRPr="00EE7DCB">
            <w:rPr>
              <w:rFonts w:ascii="Arial" w:hAnsi="Arial" w:cs="Arial"/>
              <w:bCs/>
              <w:i/>
              <w:sz w:val="14"/>
              <w:szCs w:val="14"/>
            </w:rPr>
            <w:t>.2022</w:t>
          </w:r>
        </w:p>
        <w:p w14:paraId="3DB6AB06" w14:textId="77777777" w:rsidR="00B430A5" w:rsidRDefault="00941CBA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23CBE2B1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5FC46E26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7E1ED8A1" w14:textId="77777777" w:rsidR="00B430A5" w:rsidRDefault="0000000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7CF3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159347437">
    <w:abstractNumId w:val="0"/>
  </w:num>
  <w:num w:numId="2" w16cid:durableId="133914130">
    <w:abstractNumId w:val="2"/>
  </w:num>
  <w:num w:numId="3" w16cid:durableId="730663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2C1"/>
    <w:rsid w:val="000F07E9"/>
    <w:rsid w:val="00104C13"/>
    <w:rsid w:val="0022106E"/>
    <w:rsid w:val="0040799D"/>
    <w:rsid w:val="0054221A"/>
    <w:rsid w:val="005F4636"/>
    <w:rsid w:val="006112C1"/>
    <w:rsid w:val="006D47C5"/>
    <w:rsid w:val="00941CBA"/>
    <w:rsid w:val="00A30DD7"/>
    <w:rsid w:val="00B048E0"/>
    <w:rsid w:val="00C61F22"/>
    <w:rsid w:val="00DB7335"/>
    <w:rsid w:val="00EE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7F132"/>
  <w15:chartTrackingRefBased/>
  <w15:docId w15:val="{4D599B50-44F5-4EDF-8CBD-6E1D836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C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rsid w:val="00941CB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941C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41CBA"/>
  </w:style>
  <w:style w:type="character" w:customStyle="1" w:styleId="StopkaZnak">
    <w:name w:val="Stopka Znak"/>
    <w:basedOn w:val="Domylnaczcionkaakapitu"/>
    <w:link w:val="Stopka"/>
    <w:uiPriority w:val="99"/>
    <w:rsid w:val="00941CBA"/>
  </w:style>
  <w:style w:type="paragraph" w:styleId="Tekstprzypisudolnego">
    <w:name w:val="footnote text"/>
    <w:basedOn w:val="Normalny"/>
    <w:link w:val="TekstprzypisudolnegoZnak"/>
    <w:uiPriority w:val="99"/>
    <w:qFormat/>
    <w:rsid w:val="00941CB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941C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C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941C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41C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941CB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941CBA"/>
    <w:pPr>
      <w:spacing w:before="60" w:after="60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356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Walczak</dc:creator>
  <cp:keywords/>
  <dc:description/>
  <cp:lastModifiedBy>Michał Walczak</cp:lastModifiedBy>
  <cp:revision>3</cp:revision>
  <dcterms:created xsi:type="dcterms:W3CDTF">2022-12-02T21:00:00Z</dcterms:created>
  <dcterms:modified xsi:type="dcterms:W3CDTF">2022-12-15T19:56:00Z</dcterms:modified>
</cp:coreProperties>
</file>